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5" w:type="dxa"/>
        <w:tblInd w:w="-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1488"/>
        <w:gridCol w:w="709"/>
        <w:gridCol w:w="2551"/>
        <w:gridCol w:w="3119"/>
        <w:gridCol w:w="1842"/>
      </w:tblGrid>
      <w:tr w:rsidR="001F5A6D" w:rsidRPr="004C2A15" w:rsidTr="002368EB">
        <w:trPr>
          <w:cantSplit/>
        </w:trPr>
        <w:tc>
          <w:tcPr>
            <w:tcW w:w="9715" w:type="dxa"/>
            <w:gridSpan w:val="6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F5A6D" w:rsidRPr="004C2A15" w:rsidRDefault="001F5A6D" w:rsidP="002368EB">
            <w:pPr>
              <w:pStyle w:val="Titolo1"/>
              <w:rPr>
                <w:rFonts w:ascii="Tahoma" w:hAnsi="Tahoma" w:cs="Tahoma"/>
                <w:sz w:val="24"/>
                <w:szCs w:val="24"/>
              </w:rPr>
            </w:pPr>
            <w:r w:rsidRPr="004C2A15">
              <w:rPr>
                <w:rFonts w:ascii="Tahoma" w:hAnsi="Tahoma" w:cs="Tahoma"/>
                <w:sz w:val="24"/>
                <w:szCs w:val="24"/>
              </w:rPr>
              <w:t xml:space="preserve">P R O G R A M </w:t>
            </w:r>
            <w:proofErr w:type="spellStart"/>
            <w:r w:rsidRPr="004C2A15">
              <w:rPr>
                <w:rFonts w:ascii="Tahoma" w:hAnsi="Tahoma" w:cs="Tahoma"/>
                <w:sz w:val="24"/>
                <w:szCs w:val="24"/>
              </w:rPr>
              <w:t>M</w:t>
            </w:r>
            <w:proofErr w:type="spellEnd"/>
            <w:r w:rsidRPr="004C2A15">
              <w:rPr>
                <w:rFonts w:ascii="Tahoma" w:hAnsi="Tahoma" w:cs="Tahoma"/>
                <w:sz w:val="24"/>
                <w:szCs w:val="24"/>
              </w:rPr>
              <w:t xml:space="preserve"> A    S V O L T O  </w:t>
            </w:r>
          </w:p>
          <w:p w:rsidR="001F5A6D" w:rsidRPr="004C2A15" w:rsidRDefault="001F5A6D" w:rsidP="002368EB">
            <w:pPr>
              <w:pStyle w:val="Titolo1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sz w:val="24"/>
                <w:szCs w:val="24"/>
              </w:rPr>
              <w:t xml:space="preserve">in riferimento al Piano di lavoro annuale </w:t>
            </w:r>
            <w:r>
              <w:rPr>
                <w:rFonts w:ascii="Tahoma" w:hAnsi="Tahoma" w:cs="Tahoma"/>
                <w:sz w:val="24"/>
                <w:szCs w:val="24"/>
              </w:rPr>
              <w:t>2020-2021</w:t>
            </w:r>
          </w:p>
        </w:tc>
      </w:tr>
      <w:tr w:rsidR="001F5A6D" w:rsidRPr="004C2A15" w:rsidTr="002368EB">
        <w:trPr>
          <w:cantSplit/>
        </w:trPr>
        <w:tc>
          <w:tcPr>
            <w:tcW w:w="14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F5A6D" w:rsidRPr="004C2A15" w:rsidRDefault="001F5A6D" w:rsidP="002368EB">
            <w:pPr>
              <w:rPr>
                <w:rFonts w:ascii="Tahoma" w:hAnsi="Tahoma" w:cs="Tahoma"/>
                <w:b/>
              </w:rPr>
            </w:pPr>
            <w:r w:rsidRPr="004C2A15">
              <w:rPr>
                <w:rFonts w:ascii="Tahoma" w:hAnsi="Tahoma" w:cs="Tahoma"/>
                <w:b/>
                <w:sz w:val="22"/>
                <w:szCs w:val="22"/>
              </w:rPr>
              <w:t>Materia :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RELIGIONECATTOLICA</w:t>
            </w:r>
          </w:p>
        </w:tc>
        <w:tc>
          <w:tcPr>
            <w:tcW w:w="8221" w:type="dxa"/>
            <w:gridSpan w:val="4"/>
            <w:tcBorders>
              <w:top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1F5A6D" w:rsidRPr="004C2A15" w:rsidRDefault="001F5A6D" w:rsidP="002368E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F5A6D" w:rsidRPr="004C2A15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1842" w:type="dxa"/>
        </w:trPr>
        <w:tc>
          <w:tcPr>
            <w:tcW w:w="2197" w:type="dxa"/>
            <w:gridSpan w:val="2"/>
            <w:tcBorders>
              <w:right w:val="nil"/>
            </w:tcBorders>
          </w:tcPr>
          <w:p w:rsidR="001F5A6D" w:rsidRPr="004C2A15" w:rsidRDefault="001F5A6D" w:rsidP="002368EB">
            <w:pPr>
              <w:pStyle w:val="Corpodeltesto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b/>
                <w:bCs/>
                <w:sz w:val="22"/>
                <w:szCs w:val="22"/>
              </w:rPr>
              <w:t>Classe: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5 sez.  D   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1F5A6D" w:rsidRPr="00850C62" w:rsidRDefault="001F5A6D" w:rsidP="002368EB">
            <w:pPr>
              <w:pStyle w:val="Corpodeltes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CAT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1F5A6D" w:rsidRPr="004C2A15" w:rsidRDefault="001F5A6D" w:rsidP="002368EB">
            <w:pPr>
              <w:pStyle w:val="Corpodeltesto"/>
              <w:ind w:left="355" w:hanging="355"/>
              <w:jc w:val="center"/>
              <w:rPr>
                <w:rFonts w:ascii="Tahoma" w:hAnsi="Tahoma" w:cs="Tahoma"/>
              </w:rPr>
            </w:pPr>
          </w:p>
        </w:tc>
      </w:tr>
      <w:tr w:rsidR="001F5A6D" w:rsidRPr="00996BA7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9709" w:type="dxa"/>
            <w:gridSpan w:val="5"/>
          </w:tcPr>
          <w:p w:rsidR="001F5A6D" w:rsidRPr="00996BA7" w:rsidRDefault="001F5A6D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996BA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Moduli e Argomenti </w:t>
            </w:r>
          </w:p>
          <w:p w:rsidR="001F5A6D" w:rsidRPr="00996BA7" w:rsidRDefault="001F5A6D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1F5A6D" w:rsidRPr="00236F61" w:rsidRDefault="001F5A6D" w:rsidP="001F5A6D">
            <w:pPr>
              <w:pStyle w:val="Indice"/>
              <w:numPr>
                <w:ilvl w:val="0"/>
                <w:numId w:val="3"/>
              </w:numPr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996BA7">
              <w:rPr>
                <w:rFonts w:ascii="Calibri" w:eastAsia="Arial (W1)" w:hAnsi="Calibri" w:cs="Calibri"/>
                <w:b/>
                <w:sz w:val="24"/>
                <w:szCs w:val="24"/>
              </w:rPr>
              <w:t>LA CHIESA E LE QUESTIONI SOCIALI</w:t>
            </w:r>
          </w:p>
          <w:p w:rsidR="001F5A6D" w:rsidRDefault="001F5A6D" w:rsidP="002368EB">
            <w:pPr>
              <w:pStyle w:val="Indice"/>
              <w:suppressLineNumbers w:val="0"/>
              <w:ind w:left="360"/>
              <w:rPr>
                <w:rFonts w:asciiTheme="minorHAnsi" w:eastAsia="Arial (W1)" w:hAnsiTheme="minorHAnsi" w:cstheme="minorHAnsi"/>
                <w:b/>
                <w:sz w:val="24"/>
                <w:szCs w:val="24"/>
              </w:rPr>
            </w:pPr>
          </w:p>
          <w:p w:rsidR="001F5A6D" w:rsidRPr="00996BA7" w:rsidRDefault="001F5A6D" w:rsidP="002368EB">
            <w:pPr>
              <w:pStyle w:val="Indice"/>
              <w:suppressLineNumbers w:val="0"/>
              <w:ind w:left="36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eastAsia="Arial (W1)" w:hAnsiTheme="minorHAnsi" w:cstheme="minorHAnsi"/>
                <w:b/>
                <w:sz w:val="24"/>
                <w:szCs w:val="24"/>
              </w:rPr>
              <w:t>ARGOMENTI TRATTATI IN PRESENZA:</w:t>
            </w:r>
          </w:p>
          <w:p w:rsidR="001F5A6D" w:rsidRPr="00996BA7" w:rsidRDefault="001F5A6D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1F5A6D" w:rsidRDefault="001F5A6D" w:rsidP="001F5A6D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996BA7">
              <w:rPr>
                <w:rFonts w:ascii="Calibri" w:hAnsi="Calibri" w:cs="Calibri"/>
              </w:rPr>
              <w:t>Introduzione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alla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Dottrina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Sociale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della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Chiesa: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quattro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principi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fondamentali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(Centralità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della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persona,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sussidiarietà,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solidarietà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bene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comune).</w:t>
            </w:r>
          </w:p>
          <w:p w:rsidR="001F5A6D" w:rsidRPr="00996BA7" w:rsidRDefault="001F5A6D" w:rsidP="001F5A6D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I due sottoprincipi della Dottrina sociale della Chiesa Cattolica: Partecipazione e Destinazione Universale dei Beni.</w:t>
            </w:r>
          </w:p>
          <w:p w:rsidR="001F5A6D" w:rsidRDefault="001F5A6D" w:rsidP="001F5A6D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996BA7">
              <w:rPr>
                <w:rFonts w:ascii="Calibri" w:hAnsi="Calibri" w:cs="Calibri"/>
              </w:rPr>
              <w:t>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Chiesa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interroga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sul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mondo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che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cambia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nei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documenti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ufficiali. Dalla Rerum </w:t>
            </w:r>
            <w:proofErr w:type="spellStart"/>
            <w:r>
              <w:rPr>
                <w:rFonts w:asciiTheme="minorHAnsi" w:hAnsiTheme="minorHAnsi" w:cstheme="minorHAnsi"/>
              </w:rPr>
              <w:t>Novarum</w:t>
            </w:r>
            <w:proofErr w:type="spellEnd"/>
            <w:r>
              <w:rPr>
                <w:rFonts w:asciiTheme="minorHAnsi" w:hAnsiTheme="minorHAnsi" w:cstheme="minorHAnsi"/>
              </w:rPr>
              <w:t xml:space="preserve"> ad oggi: gli stessi problemi che si ripresentano con modalità diverse.</w:t>
            </w:r>
          </w:p>
          <w:p w:rsidR="001F5A6D" w:rsidRDefault="001F5A6D" w:rsidP="001F5A6D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E85990">
              <w:rPr>
                <w:rFonts w:asciiTheme="minorHAnsi" w:hAnsiTheme="minorHAnsi" w:cstheme="minorHAnsi"/>
              </w:rPr>
              <w:t>Confronto sulle problematiche del mondo contemporaneo e globalizzato alla luce delle sollecitazione contenute nell’enciclica “Fratelli Tutti”</w:t>
            </w:r>
            <w:r>
              <w:rPr>
                <w:rFonts w:asciiTheme="minorHAnsi" w:hAnsiTheme="minorHAnsi" w:cstheme="minorHAnsi"/>
              </w:rPr>
              <w:t xml:space="preserve"> di Papa Francesco che è stata letta a casa dai ragazzi e presentata ai compagni in classe capitolo per capitolo.</w:t>
            </w:r>
          </w:p>
          <w:p w:rsidR="001F5A6D" w:rsidRPr="00996BA7" w:rsidRDefault="001F5A6D" w:rsidP="001F5A6D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="Calibri" w:hAnsi="Calibri" w:cs="Calibri"/>
              </w:rPr>
            </w:pPr>
            <w:r w:rsidRPr="00996BA7">
              <w:rPr>
                <w:rFonts w:ascii="Calibri" w:hAnsi="Calibri" w:cs="Calibri"/>
              </w:rPr>
              <w:t>Legalità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giustizia: tutto ciò che è legale è giusto? Invito alla risposta a questa domanda pensando alla situazione problematica di pandemia che stiamo vivendo e guardando principalmente ai sistemi sanitari e ai paesi poveri. </w:t>
            </w:r>
          </w:p>
          <w:p w:rsidR="001F5A6D" w:rsidRPr="00996BA7" w:rsidRDefault="001F5A6D" w:rsidP="001F5A6D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="Calibri" w:hAnsi="Calibri" w:cs="Calibri"/>
              </w:rPr>
            </w:pPr>
            <w:r w:rsidRPr="00996BA7">
              <w:rPr>
                <w:rFonts w:ascii="Calibri" w:hAnsi="Calibri" w:cs="Calibri"/>
              </w:rPr>
              <w:t>L'etica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dei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mezzi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comunicazione.</w:t>
            </w:r>
          </w:p>
          <w:p w:rsidR="001F5A6D" w:rsidRPr="00996BA7" w:rsidRDefault="001F5A6D" w:rsidP="001F5A6D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valori cristiani e la costituzione italiana: programma svolto come “Cittadinanza e Costituzione”.</w:t>
            </w:r>
          </w:p>
          <w:p w:rsidR="001F5A6D" w:rsidRPr="00996BA7" w:rsidRDefault="001F5A6D" w:rsidP="001F5A6D">
            <w:pPr>
              <w:widowControl/>
              <w:numPr>
                <w:ilvl w:val="0"/>
                <w:numId w:val="1"/>
              </w:numPr>
              <w:autoSpaceDN/>
              <w:ind w:left="720" w:hanging="360"/>
              <w:textAlignment w:val="auto"/>
              <w:rPr>
                <w:rFonts w:asciiTheme="minorHAnsi" w:hAnsiTheme="minorHAnsi" w:cstheme="minorHAnsi"/>
              </w:rPr>
            </w:pPr>
          </w:p>
          <w:p w:rsidR="001F5A6D" w:rsidRPr="00996BA7" w:rsidRDefault="001F5A6D" w:rsidP="001F5A6D">
            <w:pPr>
              <w:pStyle w:val="Paragrafoelenco"/>
              <w:widowControl/>
              <w:numPr>
                <w:ilvl w:val="0"/>
                <w:numId w:val="3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 PRESENTE E IL FUTURO SEI TU</w:t>
            </w:r>
          </w:p>
          <w:p w:rsidR="001F5A6D" w:rsidRPr="00996BA7" w:rsidRDefault="001F5A6D" w:rsidP="002368EB">
            <w:pPr>
              <w:pStyle w:val="Paragrafoelenco"/>
              <w:rPr>
                <w:rFonts w:asciiTheme="minorHAnsi" w:hAnsiTheme="minorHAnsi" w:cstheme="minorHAnsi"/>
              </w:rPr>
            </w:pPr>
          </w:p>
          <w:p w:rsidR="001F5A6D" w:rsidRPr="00996BA7" w:rsidRDefault="001F5A6D" w:rsidP="001F5A6D">
            <w:pPr>
              <w:pStyle w:val="SOTTOTITOLIMODULO"/>
              <w:numPr>
                <w:ilvl w:val="0"/>
                <w:numId w:val="2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Confronto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tra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l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>’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idea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“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destino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”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e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quella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cristiana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“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progetto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>”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  <w:p w:rsidR="001F5A6D" w:rsidRPr="00996BA7" w:rsidRDefault="001F5A6D" w:rsidP="001F5A6D">
            <w:pPr>
              <w:pStyle w:val="SOTTOTITOLIMODULO"/>
              <w:numPr>
                <w:ilvl w:val="0"/>
                <w:numId w:val="2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Il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tempo: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el-GR"/>
              </w:rPr>
              <w:t>cronos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e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el-GR"/>
              </w:rPr>
              <w:t>kairos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  <w:p w:rsidR="001F5A6D" w:rsidRPr="00996BA7" w:rsidRDefault="001F5A6D" w:rsidP="001F5A6D">
            <w:pPr>
              <w:pStyle w:val="SOTTOTITOLIMODULO"/>
              <w:numPr>
                <w:ilvl w:val="0"/>
                <w:numId w:val="2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Libertà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e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responsabilità.</w:t>
            </w:r>
          </w:p>
          <w:p w:rsidR="001F5A6D" w:rsidRPr="00996BA7" w:rsidRDefault="001F5A6D" w:rsidP="002368EB">
            <w:pPr>
              <w:pStyle w:val="SOTTOTITOLIMODULO"/>
              <w:spacing w:before="0" w:after="0"/>
              <w:ind w:left="72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1F5A6D" w:rsidRPr="00996BA7" w:rsidRDefault="001F5A6D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</w:tbl>
    <w:p w:rsidR="001F5A6D" w:rsidRPr="00996BA7" w:rsidRDefault="001F5A6D" w:rsidP="001F5A6D">
      <w:pPr>
        <w:rPr>
          <w:rFonts w:asciiTheme="minorHAnsi" w:hAnsiTheme="minorHAnsi" w:cstheme="minorHAnsi"/>
        </w:rPr>
      </w:pPr>
    </w:p>
    <w:p w:rsidR="001F5A6D" w:rsidRPr="00996BA7" w:rsidRDefault="001F5A6D" w:rsidP="001F5A6D">
      <w:pPr>
        <w:rPr>
          <w:rFonts w:asciiTheme="minorHAnsi" w:hAnsiTheme="minorHAnsi" w:cstheme="minorHAnsi"/>
        </w:rPr>
      </w:pPr>
    </w:p>
    <w:p w:rsidR="001F5A6D" w:rsidRPr="00996BA7" w:rsidRDefault="001F5A6D" w:rsidP="001F5A6D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>I rappresentanti di classe</w:t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>Il docente</w:t>
      </w:r>
    </w:p>
    <w:p w:rsidR="001F5A6D" w:rsidRPr="00996BA7" w:rsidRDefault="001F5A6D" w:rsidP="001F5A6D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 xml:space="preserve">  </w:t>
      </w:r>
      <w:r w:rsidRPr="00996BA7">
        <w:rPr>
          <w:rFonts w:asciiTheme="minorHAnsi" w:hAnsiTheme="minorHAnsi" w:cstheme="minorHAnsi"/>
          <w:i/>
        </w:rPr>
        <w:tab/>
        <w:t xml:space="preserve">      Franco </w:t>
      </w:r>
      <w:proofErr w:type="spellStart"/>
      <w:r w:rsidRPr="00996BA7">
        <w:rPr>
          <w:rFonts w:asciiTheme="minorHAnsi" w:hAnsiTheme="minorHAnsi" w:cstheme="minorHAnsi"/>
          <w:i/>
        </w:rPr>
        <w:t>Danusso</w:t>
      </w:r>
      <w:proofErr w:type="spellEnd"/>
      <w:r w:rsidRPr="00996BA7">
        <w:rPr>
          <w:rFonts w:asciiTheme="minorHAnsi" w:hAnsiTheme="minorHAnsi" w:cstheme="minorHAnsi"/>
          <w:i/>
        </w:rPr>
        <w:t xml:space="preserve"> </w:t>
      </w:r>
    </w:p>
    <w:p w:rsidR="001F5A6D" w:rsidRDefault="001F5A6D" w:rsidP="001F5A6D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1F5A6D" w:rsidRDefault="001F5A6D" w:rsidP="001F5A6D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1F5A6D" w:rsidRDefault="001F5A6D" w:rsidP="001F5A6D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1F5A6D" w:rsidRDefault="001F5A6D" w:rsidP="001F5A6D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1F5A6D" w:rsidRDefault="001F5A6D" w:rsidP="001F5A6D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1F5A6D" w:rsidRDefault="001F5A6D" w:rsidP="001F5A6D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1F5A6D" w:rsidRDefault="001F5A6D" w:rsidP="001F5A6D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1F5A6D" w:rsidRDefault="001F5A6D" w:rsidP="001F5A6D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1F5A6D" w:rsidRDefault="001F5A6D" w:rsidP="001F5A6D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1F5A6D" w:rsidRDefault="001F5A6D" w:rsidP="001F5A6D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W w:w="9715" w:type="dxa"/>
        <w:tblInd w:w="-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2197"/>
        <w:gridCol w:w="2551"/>
        <w:gridCol w:w="3467"/>
        <w:gridCol w:w="1494"/>
      </w:tblGrid>
      <w:tr w:rsidR="001F5A6D" w:rsidRPr="004C2A15" w:rsidTr="002368EB">
        <w:trPr>
          <w:cantSplit/>
        </w:trPr>
        <w:tc>
          <w:tcPr>
            <w:tcW w:w="9715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F5A6D" w:rsidRDefault="001F5A6D" w:rsidP="002368EB">
            <w:pPr>
              <w:pStyle w:val="Titolo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PROGRAMMA</w:t>
            </w:r>
            <w:r w:rsidRPr="004C2A1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“CITTADINANZA E COSTITUZIONE”  SVOLT</w:t>
            </w:r>
            <w:r w:rsidRPr="004C2A15">
              <w:rPr>
                <w:rFonts w:ascii="Tahoma" w:hAnsi="Tahoma" w:cs="Tahoma"/>
                <w:sz w:val="24"/>
                <w:szCs w:val="24"/>
              </w:rPr>
              <w:t xml:space="preserve">O  </w:t>
            </w:r>
          </w:p>
          <w:p w:rsidR="001F5A6D" w:rsidRPr="00E85990" w:rsidRDefault="001F5A6D" w:rsidP="002368EB">
            <w:pPr>
              <w:jc w:val="center"/>
              <w:rPr>
                <w:lang w:eastAsia="ar-SA" w:bidi="ar-SA"/>
              </w:rPr>
            </w:pPr>
          </w:p>
          <w:p w:rsidR="001F5A6D" w:rsidRPr="004C2A15" w:rsidRDefault="001F5A6D" w:rsidP="002368EB">
            <w:pPr>
              <w:pStyle w:val="Titolo1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sz w:val="24"/>
                <w:szCs w:val="24"/>
              </w:rPr>
              <w:t xml:space="preserve">in riferimento al Piano di lavoro annuale </w:t>
            </w:r>
            <w:r>
              <w:rPr>
                <w:rFonts w:ascii="Tahoma" w:hAnsi="Tahoma" w:cs="Tahoma"/>
                <w:sz w:val="24"/>
                <w:szCs w:val="24"/>
              </w:rPr>
              <w:t>2020-2021</w:t>
            </w:r>
          </w:p>
        </w:tc>
      </w:tr>
      <w:tr w:rsidR="001F5A6D" w:rsidRPr="004C2A15" w:rsidTr="002368EB">
        <w:trPr>
          <w:gridAfter w:val="1"/>
          <w:wAfter w:w="1494" w:type="dxa"/>
          <w:cantSplit/>
        </w:trPr>
        <w:tc>
          <w:tcPr>
            <w:tcW w:w="8221" w:type="dxa"/>
            <w:gridSpan w:val="4"/>
            <w:tcBorders>
              <w:top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1F5A6D" w:rsidRPr="004C2A15" w:rsidRDefault="001F5A6D" w:rsidP="002368E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F5A6D" w:rsidRPr="00850C62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" w:type="dxa"/>
          <w:wAfter w:w="1842" w:type="dxa"/>
        </w:trPr>
        <w:tc>
          <w:tcPr>
            <w:tcW w:w="2197" w:type="dxa"/>
            <w:tcBorders>
              <w:right w:val="nil"/>
            </w:tcBorders>
          </w:tcPr>
          <w:p w:rsidR="001F5A6D" w:rsidRPr="004C2A15" w:rsidRDefault="001F5A6D" w:rsidP="002368EB">
            <w:pPr>
              <w:pStyle w:val="Corpodeltesto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b/>
                <w:bCs/>
                <w:sz w:val="22"/>
                <w:szCs w:val="22"/>
              </w:rPr>
              <w:t>Classe: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5 sez.  D 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1F5A6D" w:rsidRPr="00850C62" w:rsidRDefault="001F5A6D" w:rsidP="002368EB">
            <w:pPr>
              <w:pStyle w:val="Corpodeltes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CAT</w:t>
            </w:r>
          </w:p>
        </w:tc>
      </w:tr>
      <w:tr w:rsidR="001F5A6D" w:rsidRPr="00996BA7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9709" w:type="dxa"/>
            <w:gridSpan w:val="4"/>
          </w:tcPr>
          <w:p w:rsidR="001F5A6D" w:rsidRPr="00E85990" w:rsidRDefault="001F5A6D" w:rsidP="002368EB">
            <w:pPr>
              <w:pStyle w:val="Indice"/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Sono state svolto n. 5 ore di lezione</w:t>
            </w:r>
          </w:p>
          <w:p w:rsidR="001F5A6D" w:rsidRDefault="001F5A6D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1F5A6D" w:rsidRDefault="001F5A6D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996BA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Argomenti </w:t>
            </w: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svolti:</w:t>
            </w:r>
          </w:p>
          <w:p w:rsidR="001F5A6D" w:rsidRDefault="001F5A6D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1F5A6D" w:rsidRDefault="001F5A6D" w:rsidP="001F5A6D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Ricerca dei principi cristiani e della morale sociale della Chiesa cattolica nella Costituzione della Repubblica Italiana.</w:t>
            </w:r>
          </w:p>
          <w:p w:rsidR="001F5A6D" w:rsidRDefault="001F5A6D" w:rsidP="001F5A6D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1: “La sovranità appartiene al popolo”. Il valore della Politica e il principio della centralità della persona e della sussidiarietà.</w:t>
            </w:r>
          </w:p>
          <w:p w:rsidR="001F5A6D" w:rsidRDefault="001F5A6D" w:rsidP="001F5A6D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2: “I diritti inviolabili dell’uomo e i doveri di solidarietà politica, economia e sociale”.</w:t>
            </w:r>
          </w:p>
          <w:p w:rsidR="001F5A6D" w:rsidRDefault="001F5A6D" w:rsidP="002368EB">
            <w:pPr>
              <w:pStyle w:val="Indice"/>
              <w:suppressLineNumbers w:val="0"/>
              <w:ind w:left="72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Il valore della vita e della persona e il principio della solidarietà.</w:t>
            </w:r>
          </w:p>
          <w:p w:rsidR="001F5A6D" w:rsidRDefault="001F5A6D" w:rsidP="001F5A6D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3: “La pari dignità sociale di tutti i cittadini e l’impegno a rimuovere gli ostacoli di ordine economico e sociale che impediscono il pieno sviluppo della persona umana”. Il valore della giustizia e il principio della solidarietà, della sussidiarietà e della centralità della persona.</w:t>
            </w:r>
          </w:p>
          <w:p w:rsidR="001F5A6D" w:rsidRPr="00026037" w:rsidRDefault="001F5A6D" w:rsidP="001F5A6D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4: “</w:t>
            </w:r>
            <w:r w:rsidRPr="00026037">
              <w:rPr>
                <w:rFonts w:asciiTheme="minorHAnsi" w:hAnsiTheme="minorHAnsi"/>
                <w:sz w:val="24"/>
                <w:szCs w:val="24"/>
              </w:rPr>
              <w:t>Ogni cittadino ha il dovere di svolgere,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secondo le proprie possibilità</w:t>
            </w:r>
            <w:r w:rsidRPr="00026037">
              <w:rPr>
                <w:rFonts w:asciiTheme="minorHAnsi" w:hAnsi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/>
                <w:sz w:val="24"/>
                <w:szCs w:val="24"/>
              </w:rPr>
              <w:t>la propria scelta, una attività</w:t>
            </w:r>
            <w:r w:rsidRPr="00026037">
              <w:rPr>
                <w:rFonts w:asciiTheme="minorHAnsi" w:hAnsiTheme="minorHAnsi"/>
                <w:sz w:val="24"/>
                <w:szCs w:val="24"/>
              </w:rPr>
              <w:t xml:space="preserve"> o una funzione che concorra al progresso materi</w:t>
            </w:r>
            <w:r>
              <w:rPr>
                <w:rFonts w:asciiTheme="minorHAnsi" w:hAnsiTheme="minorHAnsi"/>
                <w:sz w:val="24"/>
                <w:szCs w:val="24"/>
              </w:rPr>
              <w:t>ale o spirituale della società”. Il valore del lavoro e il principio del bene comune.</w:t>
            </w:r>
          </w:p>
          <w:p w:rsidR="001F5A6D" w:rsidRPr="00026037" w:rsidRDefault="001F5A6D" w:rsidP="001F5A6D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Art. 8: “La libertà religiosa”. Il valore della diversità come ricchezza.</w:t>
            </w:r>
          </w:p>
          <w:p w:rsidR="001F5A6D" w:rsidRPr="00026037" w:rsidRDefault="001F5A6D" w:rsidP="001F5A6D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Art. 10: “L’accoglienza del richiedente asilo polito e le norme sull’estradizione per reati politici”. Il valore della libertà, dell’accoglienza e della solidarietà. Il principio della solidarietà e della sussidiarietà.</w:t>
            </w:r>
          </w:p>
          <w:p w:rsidR="001F5A6D" w:rsidRPr="00D53F0F" w:rsidRDefault="001F5A6D" w:rsidP="001F5A6D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Art. 11: “L’Italia ripudia la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guerra…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”. I valori della pace, della fratellanza e del dialogo. </w:t>
            </w:r>
          </w:p>
          <w:p w:rsidR="001F5A6D" w:rsidRPr="00026037" w:rsidRDefault="001F5A6D" w:rsidP="001F5A6D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L’Italia e l’industria degli armamenti.</w:t>
            </w:r>
          </w:p>
          <w:p w:rsidR="001F5A6D" w:rsidRPr="00996BA7" w:rsidRDefault="001F5A6D" w:rsidP="002368EB">
            <w:pPr>
              <w:pStyle w:val="SOTTOTITOLIMODULO"/>
              <w:spacing w:before="0" w:after="0"/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</w:rPr>
            </w:pPr>
          </w:p>
        </w:tc>
      </w:tr>
    </w:tbl>
    <w:p w:rsidR="001F5A6D" w:rsidRDefault="001F5A6D" w:rsidP="001F5A6D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1F5A6D" w:rsidRPr="00996BA7" w:rsidRDefault="001F5A6D" w:rsidP="001F5A6D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>I rappresentanti di classe</w:t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>Il docente</w:t>
      </w:r>
    </w:p>
    <w:p w:rsidR="001F5A6D" w:rsidRPr="00996BA7" w:rsidRDefault="001F5A6D" w:rsidP="001F5A6D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 xml:space="preserve">  </w:t>
      </w:r>
      <w:r w:rsidRPr="00996BA7">
        <w:rPr>
          <w:rFonts w:asciiTheme="minorHAnsi" w:hAnsiTheme="minorHAnsi" w:cstheme="minorHAnsi"/>
          <w:i/>
        </w:rPr>
        <w:tab/>
        <w:t xml:space="preserve">      Franco </w:t>
      </w:r>
      <w:proofErr w:type="spellStart"/>
      <w:r w:rsidRPr="00996BA7">
        <w:rPr>
          <w:rFonts w:asciiTheme="minorHAnsi" w:hAnsiTheme="minorHAnsi" w:cstheme="minorHAnsi"/>
          <w:i/>
        </w:rPr>
        <w:t>Danusso</w:t>
      </w:r>
      <w:proofErr w:type="spellEnd"/>
      <w:r w:rsidRPr="00996BA7">
        <w:rPr>
          <w:rFonts w:asciiTheme="minorHAnsi" w:hAnsiTheme="minorHAnsi" w:cstheme="minorHAnsi"/>
          <w:i/>
        </w:rPr>
        <w:t xml:space="preserve"> </w:t>
      </w:r>
    </w:p>
    <w:p w:rsidR="001F5A6D" w:rsidRDefault="001F5A6D" w:rsidP="001F5A6D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E9331E" w:rsidRDefault="00E9331E"/>
    <w:sectPr w:rsidR="00E9331E" w:rsidSect="0025082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F86468C"/>
    <w:multiLevelType w:val="hybridMultilevel"/>
    <w:tmpl w:val="0958FA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2412F"/>
    <w:multiLevelType w:val="hybridMultilevel"/>
    <w:tmpl w:val="0B808134"/>
    <w:lvl w:ilvl="0" w:tplc="61F0AFAC">
      <w:start w:val="1"/>
      <w:numFmt w:val="decimal"/>
      <w:lvlText w:val="%1)"/>
      <w:lvlJc w:val="left"/>
      <w:pPr>
        <w:ind w:left="720" w:hanging="360"/>
      </w:pPr>
      <w:rPr>
        <w:rFonts w:ascii="Times New Roman" w:eastAsia="Arial (W1)" w:hAnsi="Times New Roman" w:cs="Arial (W1)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6263D"/>
    <w:multiLevelType w:val="hybridMultilevel"/>
    <w:tmpl w:val="8D522700"/>
    <w:lvl w:ilvl="0" w:tplc="B5E6AA1C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F5A6D"/>
    <w:rsid w:val="001F5A6D"/>
    <w:rsid w:val="00292FE6"/>
    <w:rsid w:val="004D5296"/>
    <w:rsid w:val="00566D79"/>
    <w:rsid w:val="00756213"/>
    <w:rsid w:val="00E9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A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1F5A6D"/>
    <w:pPr>
      <w:keepNext/>
      <w:widowControl/>
      <w:numPr>
        <w:numId w:val="1"/>
      </w:numPr>
      <w:autoSpaceDN/>
      <w:jc w:val="center"/>
      <w:textAlignment w:val="auto"/>
      <w:outlineLvl w:val="0"/>
    </w:pPr>
    <w:rPr>
      <w:rFonts w:ascii="Arial" w:eastAsia="Times New Roman" w:hAnsi="Arial" w:cs="Times New Roman"/>
      <w:b/>
      <w:kern w:val="0"/>
      <w:sz w:val="28"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5A6D"/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Standard">
    <w:name w:val="Standard"/>
    <w:rsid w:val="001F5A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uiPriority w:val="34"/>
    <w:qFormat/>
    <w:rsid w:val="001F5A6D"/>
    <w:pPr>
      <w:ind w:left="720"/>
    </w:pPr>
  </w:style>
  <w:style w:type="paragraph" w:styleId="Corpodeltesto">
    <w:name w:val="Body Text"/>
    <w:basedOn w:val="Normale"/>
    <w:link w:val="CorpodeltestoCarattere"/>
    <w:rsid w:val="001F5A6D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1F5A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dice">
    <w:name w:val="Indice"/>
    <w:basedOn w:val="Normale"/>
    <w:rsid w:val="001F5A6D"/>
    <w:pPr>
      <w:widowControl/>
      <w:suppressLineNumbers/>
      <w:autoSpaceDN/>
      <w:textAlignment w:val="auto"/>
    </w:pPr>
    <w:rPr>
      <w:rFonts w:eastAsia="Times New Roman" w:cs="Tahoma"/>
      <w:kern w:val="0"/>
      <w:sz w:val="20"/>
      <w:szCs w:val="20"/>
      <w:lang w:eastAsia="ar-SA" w:bidi="ar-SA"/>
    </w:rPr>
  </w:style>
  <w:style w:type="paragraph" w:customStyle="1" w:styleId="SOTTOTITOLIMODULO">
    <w:name w:val="SOTTOTITOLI MODULO"/>
    <w:basedOn w:val="Normale"/>
    <w:rsid w:val="001F5A6D"/>
    <w:pPr>
      <w:keepNext/>
      <w:widowControl/>
      <w:autoSpaceDN/>
      <w:spacing w:before="360" w:after="240"/>
      <w:jc w:val="both"/>
      <w:textAlignment w:val="auto"/>
    </w:pPr>
    <w:rPr>
      <w:rFonts w:ascii="Arial" w:eastAsia="Times New Roman" w:hAnsi="Arial" w:cs="Arial"/>
      <w:b/>
      <w:bCs/>
      <w:kern w:val="0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1</cp:revision>
  <dcterms:created xsi:type="dcterms:W3CDTF">2021-05-03T16:28:00Z</dcterms:created>
  <dcterms:modified xsi:type="dcterms:W3CDTF">2021-05-03T16:29:00Z</dcterms:modified>
</cp:coreProperties>
</file>